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6"/>
        <w:tblW w:w="10233" w:type="dxa"/>
        <w:tblLook w:val="04A0" w:firstRow="1" w:lastRow="0" w:firstColumn="1" w:lastColumn="0" w:noHBand="0" w:noVBand="1"/>
      </w:tblPr>
      <w:tblGrid>
        <w:gridCol w:w="5492"/>
        <w:gridCol w:w="4741"/>
      </w:tblGrid>
      <w:tr w:rsidR="00524685" w:rsidTr="00B03F69">
        <w:trPr>
          <w:cantSplit/>
        </w:trPr>
        <w:tc>
          <w:tcPr>
            <w:tcW w:w="5492" w:type="dxa"/>
          </w:tcPr>
          <w:p w:rsidR="00E62FAD" w:rsidRPr="00E62FAD" w:rsidRDefault="00CC018B" w:rsidP="00FC16E9">
            <w:pPr>
              <w:rPr>
                <w:rFonts w:ascii="微軟正黑體" w:eastAsia="微軟正黑體" w:hAnsi="微軟正黑體"/>
                <w:b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E70B98" wp14:editId="17B47D2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383540</wp:posOffset>
                      </wp:positionV>
                      <wp:extent cx="1816100" cy="556260"/>
                      <wp:effectExtent l="0" t="0" r="0" b="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111" w:rsidRPr="00E62FAD" w:rsidRDefault="00105111" w:rsidP="00E62FA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E62FA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</w:rPr>
                                    <w:t>公告日：</w:t>
                                  </w:r>
                                  <w:r w:rsidR="008A3A00"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  <w:t>2023-xx</w:t>
                                  </w:r>
                                  <w:r w:rsidR="0055635B"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  <w:t>-xx</w:t>
                                  </w:r>
                                  <w:r w:rsidR="0055635B" w:rsidRPr="00E62FAD"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105111" w:rsidRPr="00E62FAD" w:rsidRDefault="00105111" w:rsidP="00E62FA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E62FA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</w:rPr>
                                    <w:t>電話：</w:t>
                                  </w:r>
                                  <w:r w:rsidR="007A488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</w:rPr>
                                    <w:t>0</w:t>
                                  </w:r>
                                  <w:r w:rsidR="00646345"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  <w:t>2-</w:t>
                                  </w:r>
                                  <w:r w:rsidRPr="00E62FA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</w:rPr>
                                    <w:t>87681088</w:t>
                                  </w:r>
                                </w:p>
                                <w:p w:rsidR="00105111" w:rsidRPr="00E62FAD" w:rsidRDefault="00105111" w:rsidP="00E62FA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E62FA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</w:rPr>
                                    <w:t>網址：http://www.tej.com.tw</w:t>
                                  </w:r>
                                </w:p>
                                <w:p w:rsidR="00105111" w:rsidRPr="00E62FAD" w:rsidRDefault="00105111" w:rsidP="00E62FA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70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5pt;margin-top:30.2pt;width:143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OFtQ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" filled="f" stroked="f">
                      <v:textbox>
                        <w:txbxContent>
                          <w:p w:rsidR="00105111" w:rsidRPr="00E62FAD" w:rsidRDefault="00105111" w:rsidP="00E62FA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</w:pPr>
                            <w:r w:rsidRPr="00E62FA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公告日：</w:t>
                            </w:r>
                            <w:r w:rsidR="008A3A00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  <w:t>2023-xx</w:t>
                            </w:r>
                            <w:r w:rsidR="0055635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  <w:t>-xx</w:t>
                            </w:r>
                            <w:r w:rsidR="0055635B" w:rsidRPr="00E62FAD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105111" w:rsidRPr="00E62FAD" w:rsidRDefault="00105111" w:rsidP="00E62FA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</w:pPr>
                            <w:r w:rsidRPr="00E62FA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電話：</w:t>
                            </w:r>
                            <w:r w:rsidR="007A488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="0064634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  <w:t>2-</w:t>
                            </w:r>
                            <w:r w:rsidRPr="00E62FA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87681088</w:t>
                            </w:r>
                          </w:p>
                          <w:p w:rsidR="00105111" w:rsidRPr="00E62FAD" w:rsidRDefault="00105111" w:rsidP="00E62FA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</w:pPr>
                            <w:r w:rsidRPr="00E62FA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網址：http://www.tej.com.tw</w:t>
                            </w:r>
                          </w:p>
                          <w:p w:rsidR="00105111" w:rsidRPr="00E62FAD" w:rsidRDefault="00105111" w:rsidP="00E62FA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FAD">
              <w:rPr>
                <w:rFonts w:ascii="微軟正黑體" w:eastAsia="微軟正黑體" w:hAnsi="微軟正黑體" w:hint="eastAsia"/>
                <w:b/>
                <w:sz w:val="40"/>
              </w:rPr>
              <w:t>【</w:t>
            </w:r>
            <w:r w:rsidR="00C459CE" w:rsidRPr="00E62FAD">
              <w:rPr>
                <w:rFonts w:ascii="微軟正黑體" w:eastAsia="微軟正黑體" w:hAnsi="微軟正黑體" w:hint="eastAsia"/>
                <w:b/>
                <w:sz w:val="40"/>
              </w:rPr>
              <w:t>校園公告</w:t>
            </w:r>
            <w:r w:rsidR="00E62FAD">
              <w:rPr>
                <w:rFonts w:ascii="微軟正黑體" w:eastAsia="微軟正黑體" w:hAnsi="微軟正黑體" w:hint="eastAsia"/>
                <w:b/>
                <w:sz w:val="40"/>
              </w:rPr>
              <w:t>】</w:t>
            </w:r>
          </w:p>
        </w:tc>
        <w:tc>
          <w:tcPr>
            <w:tcW w:w="4741" w:type="dxa"/>
            <w:vMerge w:val="restart"/>
          </w:tcPr>
          <w:p w:rsidR="00C459CE" w:rsidRDefault="002A6F77" w:rsidP="005E46C9">
            <w:pPr>
              <w:jc w:val="right"/>
            </w:pPr>
            <w:bookmarkStart w:id="0" w:name="_MON_1458996538"/>
            <w:bookmarkStart w:id="1" w:name="_MON_1458996729"/>
            <w:bookmarkStart w:id="2" w:name="_MON_1458996761"/>
            <w:bookmarkStart w:id="3" w:name="_MON_1458996806"/>
            <w:bookmarkStart w:id="4" w:name="_MON_1458996828"/>
            <w:bookmarkEnd w:id="0"/>
            <w:bookmarkEnd w:id="1"/>
            <w:bookmarkEnd w:id="2"/>
            <w:bookmarkEnd w:id="3"/>
            <w:bookmarkEnd w:id="4"/>
            <w:r>
              <w:rPr>
                <w:noProof/>
              </w:rPr>
              <w:drawing>
                <wp:inline distT="0" distB="0" distL="0" distR="0" wp14:anchorId="0231AD65" wp14:editId="46D5A19B">
                  <wp:extent cx="1485900" cy="708660"/>
                  <wp:effectExtent l="0" t="0" r="0" b="0"/>
                  <wp:docPr id="1" name="圖片 0" descr="logo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685" w:rsidTr="00B03F69">
        <w:trPr>
          <w:cantSplit/>
        </w:trPr>
        <w:tc>
          <w:tcPr>
            <w:tcW w:w="5492" w:type="dxa"/>
          </w:tcPr>
          <w:p w:rsidR="00524685" w:rsidRDefault="00524685" w:rsidP="00FC16E9"/>
        </w:tc>
        <w:tc>
          <w:tcPr>
            <w:tcW w:w="4741" w:type="dxa"/>
            <w:vMerge/>
          </w:tcPr>
          <w:p w:rsidR="00524685" w:rsidRDefault="00524685" w:rsidP="00FC16E9"/>
        </w:tc>
      </w:tr>
      <w:tr w:rsidR="00067591" w:rsidTr="00B03F69">
        <w:trPr>
          <w:cantSplit/>
        </w:trPr>
        <w:tc>
          <w:tcPr>
            <w:tcW w:w="10233" w:type="dxa"/>
            <w:gridSpan w:val="2"/>
          </w:tcPr>
          <w:p w:rsidR="00067591" w:rsidRPr="00223D67" w:rsidRDefault="00067591" w:rsidP="00067591">
            <w:pPr>
              <w:tabs>
                <w:tab w:val="left" w:pos="9498"/>
              </w:tabs>
              <w:snapToGrid w:val="0"/>
              <w:spacing w:before="100" w:beforeAutospacing="1" w:line="240" w:lineRule="exact"/>
              <w:jc w:val="center"/>
              <w:rPr>
                <w:rStyle w:val="af"/>
                <w:rFonts w:ascii="微軟正黑體" w:eastAsia="微軟正黑體" w:hAnsi="微軟正黑體"/>
                <w:color w:val="000000"/>
                <w:sz w:val="40"/>
                <w:szCs w:val="40"/>
                <w:highlight w:val="yellow"/>
                <w:u w:val="single"/>
              </w:rPr>
            </w:pPr>
          </w:p>
        </w:tc>
      </w:tr>
      <w:tr w:rsidR="00105111" w:rsidTr="00B03F69">
        <w:trPr>
          <w:cantSplit/>
        </w:trPr>
        <w:tc>
          <w:tcPr>
            <w:tcW w:w="10233" w:type="dxa"/>
            <w:gridSpan w:val="2"/>
          </w:tcPr>
          <w:p w:rsidR="00105111" w:rsidRPr="00105111" w:rsidRDefault="00105111" w:rsidP="00691F46">
            <w:pPr>
              <w:tabs>
                <w:tab w:val="left" w:pos="9498"/>
              </w:tabs>
              <w:snapToGrid w:val="0"/>
              <w:spacing w:before="100" w:beforeAutospacing="1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71E85">
              <w:rPr>
                <w:rStyle w:val="af"/>
                <w:rFonts w:ascii="微軟正黑體" w:eastAsia="微軟正黑體" w:hAnsi="微軟正黑體" w:hint="eastAsia"/>
                <w:color w:val="000000"/>
                <w:sz w:val="40"/>
                <w:szCs w:val="40"/>
                <w:u w:val="single"/>
              </w:rPr>
              <w:t xml:space="preserve">TEJ </w:t>
            </w:r>
            <w:r w:rsidR="00691F46" w:rsidRPr="00C71E85">
              <w:rPr>
                <w:rStyle w:val="af"/>
                <w:rFonts w:ascii="微軟正黑體" w:eastAsia="微軟正黑體" w:hAnsi="微軟正黑體" w:hint="eastAsia"/>
                <w:color w:val="000000"/>
                <w:sz w:val="40"/>
                <w:szCs w:val="40"/>
                <w:u w:val="single"/>
              </w:rPr>
              <w:t>資料庫換版公告</w:t>
            </w:r>
          </w:p>
        </w:tc>
      </w:tr>
      <w:tr w:rsidR="00067591" w:rsidTr="00B03F69">
        <w:trPr>
          <w:cantSplit/>
        </w:trPr>
        <w:tc>
          <w:tcPr>
            <w:tcW w:w="10233" w:type="dxa"/>
            <w:gridSpan w:val="2"/>
          </w:tcPr>
          <w:p w:rsidR="00067591" w:rsidRPr="00223D67" w:rsidRDefault="00067591" w:rsidP="00067591">
            <w:pPr>
              <w:tabs>
                <w:tab w:val="left" w:pos="9498"/>
              </w:tabs>
              <w:snapToGrid w:val="0"/>
              <w:spacing w:before="100" w:beforeAutospacing="1" w:line="240" w:lineRule="exact"/>
              <w:jc w:val="center"/>
              <w:rPr>
                <w:rStyle w:val="af"/>
                <w:rFonts w:ascii="微軟正黑體" w:eastAsia="微軟正黑體" w:hAnsi="微軟正黑體"/>
                <w:color w:val="000000"/>
                <w:sz w:val="40"/>
                <w:szCs w:val="40"/>
                <w:highlight w:val="yellow"/>
                <w:u w:val="single"/>
              </w:rPr>
            </w:pPr>
          </w:p>
        </w:tc>
      </w:tr>
      <w:tr w:rsidR="00105111" w:rsidTr="00B03F69">
        <w:trPr>
          <w:cantSplit/>
        </w:trPr>
        <w:tc>
          <w:tcPr>
            <w:tcW w:w="10233" w:type="dxa"/>
            <w:gridSpan w:val="2"/>
          </w:tcPr>
          <w:p w:rsidR="00105111" w:rsidRDefault="00602613" w:rsidP="003436C1">
            <w:pPr>
              <w:spacing w:line="0" w:lineRule="atLeast"/>
            </w:pPr>
            <w:r w:rsidRPr="00602613">
              <w:rPr>
                <w:rFonts w:ascii="微軟正黑體" w:eastAsia="微軟正黑體" w:hAnsi="微軟正黑體" w:hint="eastAsia"/>
                <w:color w:val="000000" w:themeColor="text1"/>
              </w:rPr>
              <w:t>感謝一直以來對於TEJ台灣經濟新報資料庫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(TEJ+)</w:t>
            </w:r>
            <w:r w:rsidR="00646345">
              <w:rPr>
                <w:rFonts w:ascii="微軟正黑體" w:eastAsia="微軟正黑體" w:hAnsi="微軟正黑體" w:hint="eastAsia"/>
                <w:color w:val="000000" w:themeColor="text1"/>
              </w:rPr>
              <w:t>的支持</w:t>
            </w:r>
            <w:r w:rsidRPr="00602613">
              <w:rPr>
                <w:rFonts w:ascii="微軟正黑體" w:eastAsia="微軟正黑體" w:hAnsi="微軟正黑體" w:hint="eastAsia"/>
                <w:color w:val="000000" w:themeColor="text1"/>
              </w:rPr>
              <w:t>，因現行資料庫系統「TEJ+</w:t>
            </w:r>
            <w:r w:rsidR="003436C1">
              <w:rPr>
                <w:rFonts w:ascii="微軟正黑體" w:eastAsia="微軟正黑體" w:hAnsi="微軟正黑體" w:hint="eastAsia"/>
                <w:color w:val="000000" w:themeColor="text1"/>
              </w:rPr>
              <w:t>」已運行多年，為因應不斷改變的資訊</w:t>
            </w:r>
            <w:r w:rsidRPr="00602613">
              <w:rPr>
                <w:rFonts w:ascii="微軟正黑體" w:eastAsia="微軟正黑體" w:hAnsi="微軟正黑體" w:hint="eastAsia"/>
                <w:color w:val="000000" w:themeColor="text1"/>
              </w:rPr>
              <w:t>環境，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TEJ</w:t>
            </w:r>
            <w:r w:rsidR="00646345">
              <w:rPr>
                <w:rFonts w:ascii="微軟正黑體" w:eastAsia="微軟正黑體" w:hAnsi="微軟正黑體" w:hint="eastAsia"/>
                <w:color w:val="000000" w:themeColor="text1"/>
              </w:rPr>
              <w:t>於近期</w:t>
            </w:r>
            <w:r w:rsidRPr="00602613">
              <w:rPr>
                <w:rFonts w:ascii="微軟正黑體" w:eastAsia="微軟正黑體" w:hAnsi="微軟正黑體" w:hint="eastAsia"/>
                <w:color w:val="000000" w:themeColor="text1"/>
              </w:rPr>
              <w:t>正式提供新版系統「TEJ Pro」，</w:t>
            </w:r>
            <w:r w:rsidR="00646345">
              <w:rPr>
                <w:rFonts w:ascii="微軟正黑體" w:eastAsia="微軟正黑體" w:hAnsi="微軟正黑體" w:hint="eastAsia"/>
                <w:color w:val="000000" w:themeColor="text1"/>
              </w:rPr>
              <w:t>以</w:t>
            </w:r>
            <w:r w:rsidRPr="00602613">
              <w:rPr>
                <w:rFonts w:ascii="微軟正黑體" w:eastAsia="微軟正黑體" w:hAnsi="微軟正黑體" w:hint="eastAsia"/>
                <w:color w:val="000000" w:themeColor="text1"/>
              </w:rPr>
              <w:t>優化系統運行速度</w:t>
            </w:r>
            <w:r w:rsidR="003436C1">
              <w:rPr>
                <w:rFonts w:ascii="微軟正黑體" w:eastAsia="微軟正黑體" w:hAnsi="微軟正黑體" w:hint="eastAsia"/>
                <w:color w:val="000000" w:themeColor="text1"/>
              </w:rPr>
              <w:t>。新版系統「TEJ Pr</w:t>
            </w:r>
            <w:r w:rsidR="003436C1">
              <w:rPr>
                <w:rFonts w:ascii="微軟正黑體" w:eastAsia="微軟正黑體" w:hAnsi="微軟正黑體"/>
                <w:color w:val="000000" w:themeColor="text1"/>
              </w:rPr>
              <w:t>o</w:t>
            </w:r>
            <w:r w:rsidR="003436C1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  <w:r w:rsidR="00B1513E">
              <w:rPr>
                <w:rFonts w:ascii="微軟正黑體" w:eastAsia="微軟正黑體" w:hAnsi="微軟正黑體" w:hint="eastAsia"/>
                <w:color w:val="000000" w:themeColor="text1"/>
              </w:rPr>
              <w:t>之</w:t>
            </w:r>
            <w:r w:rsidR="003436C1">
              <w:rPr>
                <w:rFonts w:ascii="微軟正黑體" w:eastAsia="微軟正黑體" w:hAnsi="微軟正黑體" w:hint="eastAsia"/>
                <w:color w:val="000000" w:themeColor="text1"/>
              </w:rPr>
              <w:t>安裝</w:t>
            </w:r>
            <w:r w:rsidR="00B03F69" w:rsidRPr="00B03F69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  <w:r w:rsidR="003436C1" w:rsidRPr="00B03F69">
              <w:rPr>
                <w:rFonts w:ascii="微軟正黑體" w:eastAsia="微軟正黑體" w:hAnsi="微軟正黑體" w:hint="eastAsia"/>
                <w:b/>
                <w:color w:val="FF0000"/>
              </w:rPr>
              <w:t>步驟</w:t>
            </w:r>
            <w:r w:rsidR="003436C1">
              <w:rPr>
                <w:rFonts w:ascii="微軟正黑體" w:eastAsia="微軟正黑體" w:hAnsi="微軟正黑體" w:hint="eastAsia"/>
                <w:color w:val="000000" w:themeColor="text1"/>
              </w:rPr>
              <w:t>如下：</w:t>
            </w:r>
          </w:p>
        </w:tc>
      </w:tr>
      <w:tr w:rsidR="00105111" w:rsidTr="00B03F69">
        <w:trPr>
          <w:cantSplit/>
        </w:trPr>
        <w:tc>
          <w:tcPr>
            <w:tcW w:w="10233" w:type="dxa"/>
            <w:gridSpan w:val="2"/>
          </w:tcPr>
          <w:p w:rsidR="00105111" w:rsidRPr="009458DC" w:rsidRDefault="00691F46" w:rsidP="00B03F69">
            <w:pPr>
              <w:pStyle w:val="af0"/>
              <w:numPr>
                <w:ilvl w:val="0"/>
                <w:numId w:val="16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</w:pP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STEP</w:t>
            </w:r>
            <w:r w:rsidRPr="009458DC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：將舊版TEJ資料庫移除</w:t>
            </w:r>
            <w:r w:rsidR="00AF4F30"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="00AF4F30" w:rsidRPr="009458D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請務必先移除，再安裝新版資料庫</w:t>
            </w:r>
            <w:r w:rsidR="00AF4F30"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3436C1" w:rsidRDefault="00AF4F30" w:rsidP="006553B5">
            <w:pPr>
              <w:spacing w:line="24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>
              <w:object w:dxaOrig="11800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8.5pt;height:2in" o:ole="">
                  <v:imagedata r:id="rId9" o:title=""/>
                </v:shape>
                <o:OLEObject Type="Embed" ProgID="Paint.Picture" ShapeID="_x0000_i1025" DrawAspect="Content" ObjectID="_1762175911" r:id="rId10"/>
              </w:object>
            </w:r>
          </w:p>
          <w:p w:rsidR="00B03F69" w:rsidRPr="009458DC" w:rsidRDefault="00691F46" w:rsidP="00B03F69">
            <w:pPr>
              <w:pStyle w:val="af0"/>
              <w:numPr>
                <w:ilvl w:val="0"/>
                <w:numId w:val="15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</w:pP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STEP</w:t>
            </w:r>
            <w:r w:rsidRPr="009458DC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：下載</w:t>
            </w:r>
            <w:r w:rsidR="00B1513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安裝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新版資料庫</w:t>
            </w:r>
            <w:r w:rsidR="00B1513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(TEJ Pro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AF4F30" w:rsidRPr="008A3A00" w:rsidRDefault="00B03F69" w:rsidP="008A3A00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下載連結：</w:t>
            </w:r>
            <w:r w:rsidR="00FD7925" w:rsidRPr="00FD7925">
              <w:rPr>
                <w:rStyle w:val="a5"/>
                <w:rFonts w:ascii="Segoe UI" w:hAnsi="Segoe UI" w:cs="Segoe UI"/>
                <w:sz w:val="20"/>
                <w:szCs w:val="20"/>
                <w:shd w:val="clear" w:color="auto" w:fill="FFFFFF"/>
              </w:rPr>
              <w:t>https://tejpro.tej.com.tw/SchoolDoc/NUU/?lang=zh-TW</w:t>
            </w:r>
          </w:p>
          <w:p w:rsidR="00406142" w:rsidRDefault="00406142" w:rsidP="006553B5">
            <w:pPr>
              <w:spacing w:line="240" w:lineRule="atLeast"/>
            </w:pPr>
          </w:p>
          <w:p w:rsidR="00B03F69" w:rsidRDefault="00FD7925" w:rsidP="006553B5">
            <w:pPr>
              <w:spacing w:line="240" w:lineRule="atLeast"/>
            </w:pPr>
            <w:r w:rsidRPr="00FD7925">
              <w:rPr>
                <w:noProof/>
              </w:rPr>
              <w:drawing>
                <wp:inline distT="0" distB="0" distL="0" distR="0" wp14:anchorId="4BA87492" wp14:editId="7B33A18F">
                  <wp:extent cx="6261100" cy="2373630"/>
                  <wp:effectExtent l="0" t="0" r="635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35" cy="237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7BE" w:rsidRDefault="006B77BE" w:rsidP="006553B5">
            <w:pPr>
              <w:spacing w:line="24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691F46" w:rsidRDefault="00691F46" w:rsidP="00B03F69">
            <w:pPr>
              <w:pStyle w:val="af0"/>
              <w:numPr>
                <w:ilvl w:val="0"/>
                <w:numId w:val="15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</w:pP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STEP</w:t>
            </w:r>
            <w:r w:rsidRPr="009458DC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：申請登入帳號及密碼(</w:t>
            </w:r>
            <w:r w:rsidR="0040614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帳號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綁定學校E</w:t>
            </w:r>
            <w:r w:rsidR="006B77B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 w:rsidRPr="009458D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MAIL)</w:t>
            </w:r>
          </w:p>
          <w:p w:rsidR="006827EE" w:rsidRDefault="009D62E7" w:rsidP="006827EE">
            <w:pPr>
              <w:spacing w:line="240" w:lineRule="atLeast"/>
              <w:ind w:leftChars="200" w:left="48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於STEP2的下載連結</w:t>
            </w:r>
            <w:r w:rsidR="007E03DF">
              <w:rPr>
                <w:rFonts w:ascii="微軟正黑體" w:eastAsia="微軟正黑體" w:hAnsi="微軟正黑體" w:hint="eastAsia"/>
                <w:color w:val="000000" w:themeColor="text1"/>
              </w:rPr>
              <w:t>網頁中即有「TEJ Pro帳號申請」按鈕，或於主程式下載完成後，點選「註冊</w:t>
            </w:r>
            <w:r w:rsidR="00D11F3C">
              <w:rPr>
                <w:rFonts w:ascii="微軟正黑體" w:eastAsia="微軟正黑體" w:hAnsi="微軟正黑體" w:hint="eastAsia"/>
                <w:color w:val="000000" w:themeColor="text1"/>
              </w:rPr>
              <w:t>」按鈕，進行帳號申請程序。申請完成後，請至學校E</w:t>
            </w:r>
            <w:r w:rsidR="00D11F3C">
              <w:rPr>
                <w:rFonts w:ascii="微軟正黑體" w:eastAsia="微軟正黑體" w:hAnsi="微軟正黑體"/>
                <w:color w:val="000000" w:themeColor="text1"/>
              </w:rPr>
              <w:t>-MAIL</w:t>
            </w:r>
            <w:r w:rsidR="00D11F3C">
              <w:rPr>
                <w:rFonts w:ascii="微軟正黑體" w:eastAsia="微軟正黑體" w:hAnsi="微軟正黑體" w:hint="eastAsia"/>
                <w:color w:val="000000" w:themeColor="text1"/>
              </w:rPr>
              <w:t>系統，開啟</w:t>
            </w:r>
            <w:r w:rsidR="00344638">
              <w:rPr>
                <w:rFonts w:ascii="微軟正黑體" w:eastAsia="微軟正黑體" w:hAnsi="微軟正黑體" w:hint="eastAsia"/>
                <w:color w:val="000000" w:themeColor="text1"/>
              </w:rPr>
              <w:t>信件</w:t>
            </w:r>
            <w:r w:rsidR="00D11F3C">
              <w:rPr>
                <w:rFonts w:ascii="微軟正黑體" w:eastAsia="微軟正黑體" w:hAnsi="微軟正黑體" w:hint="eastAsia"/>
                <w:color w:val="000000" w:themeColor="text1"/>
              </w:rPr>
              <w:t>認證帳號。</w:t>
            </w:r>
            <w:r w:rsidR="00344638">
              <w:rPr>
                <w:rFonts w:ascii="微軟正黑體" w:eastAsia="微軟正黑體" w:hAnsi="微軟正黑體" w:hint="eastAsia"/>
                <w:color w:val="000000" w:themeColor="text1"/>
              </w:rPr>
              <w:t>帳號認證完成後，即可使用TEJ資料庫！</w:t>
            </w:r>
          </w:p>
          <w:p w:rsidR="00FD7925" w:rsidRDefault="009D62E7" w:rsidP="00565EE7">
            <w:pPr>
              <w:spacing w:line="24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C71E85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   </w:t>
            </w:r>
            <w:r w:rsidR="00B03F69" w:rsidRPr="00C71E85">
              <w:rPr>
                <w:rFonts w:ascii="微軟正黑體" w:eastAsia="微軟正黑體" w:hAnsi="微軟正黑體" w:hint="eastAsia"/>
                <w:b/>
                <w:color w:val="FF0000"/>
              </w:rPr>
              <w:t>E-MAIL認證僅開放結尾為</w:t>
            </w:r>
            <w:r w:rsidR="00E71CE8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</w:t>
            </w:r>
            <w:r w:rsidR="00FD7925">
              <w:rPr>
                <w:rFonts w:ascii="微軟正黑體" w:eastAsia="微軟正黑體" w:hAnsi="微軟正黑體"/>
                <w:b/>
                <w:color w:val="FF0000"/>
              </w:rPr>
              <w:t>@</w:t>
            </w:r>
            <w:r w:rsidR="00FD7925">
              <w:rPr>
                <w:rFonts w:ascii="微軟正黑體" w:eastAsia="微軟正黑體" w:hAnsi="微軟正黑體" w:hint="eastAsia"/>
                <w:b/>
                <w:color w:val="FF0000"/>
              </w:rPr>
              <w:t>n</w:t>
            </w:r>
            <w:r w:rsidR="00FD7925">
              <w:rPr>
                <w:rFonts w:ascii="微軟正黑體" w:eastAsia="微軟正黑體" w:hAnsi="微軟正黑體"/>
                <w:b/>
                <w:color w:val="FF0000"/>
              </w:rPr>
              <w:t>u</w:t>
            </w:r>
            <w:r w:rsidR="008A3A00" w:rsidRPr="008A3A00">
              <w:rPr>
                <w:rFonts w:ascii="微軟正黑體" w:eastAsia="微軟正黑體" w:hAnsi="微軟正黑體"/>
                <w:b/>
                <w:color w:val="FF0000"/>
              </w:rPr>
              <w:t>u.edu.tw</w:t>
            </w:r>
            <w:r w:rsidR="00FD7925">
              <w:rPr>
                <w:rFonts w:ascii="微軟正黑體" w:eastAsia="微軟正黑體" w:hAnsi="微軟正黑體" w:hint="eastAsia"/>
                <w:b/>
                <w:color w:val="FF0000"/>
              </w:rPr>
              <w:t>、@</w:t>
            </w:r>
            <w:r w:rsidR="00FD7925" w:rsidRPr="00FD7925">
              <w:rPr>
                <w:rFonts w:ascii="微軟正黑體" w:eastAsia="微軟正黑體" w:hAnsi="微軟正黑體"/>
                <w:b/>
                <w:color w:val="FF0000"/>
              </w:rPr>
              <w:t>o365.nuu.edu.tw</w:t>
            </w:r>
            <w:r w:rsidR="007E03DF" w:rsidRPr="00C71E85">
              <w:rPr>
                <w:rFonts w:ascii="微軟正黑體" w:eastAsia="微軟正黑體" w:hAnsi="微軟正黑體" w:hint="eastAsia"/>
                <w:b/>
                <w:color w:val="FF0000"/>
              </w:rPr>
              <w:t>之</w:t>
            </w:r>
            <w:r w:rsidR="008A3A00">
              <w:rPr>
                <w:rFonts w:ascii="微軟正黑體" w:eastAsia="微軟正黑體" w:hAnsi="微軟正黑體" w:hint="eastAsia"/>
                <w:b/>
                <w:color w:val="FF0000"/>
              </w:rPr>
              <w:t>學校</w:t>
            </w:r>
            <w:r w:rsidR="00B03F69" w:rsidRPr="00C71E85">
              <w:rPr>
                <w:rFonts w:ascii="微軟正黑體" w:eastAsia="微軟正黑體" w:hAnsi="微軟正黑體" w:hint="eastAsia"/>
                <w:b/>
                <w:color w:val="FF0000"/>
              </w:rPr>
              <w:t>MAIL</w:t>
            </w:r>
          </w:p>
          <w:p w:rsidR="00B03F69" w:rsidRPr="008A3A00" w:rsidRDefault="00FD7925" w:rsidP="00565EE7">
            <w:pPr>
              <w:spacing w:line="24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/>
                <w:b/>
                <w:color w:val="FF0000"/>
              </w:rPr>
              <w:t xml:space="preserve">    </w:t>
            </w:r>
            <w:r w:rsidR="00B03F69" w:rsidRPr="00C71E85">
              <w:rPr>
                <w:rFonts w:ascii="微軟正黑體" w:eastAsia="微軟正黑體" w:hAnsi="微軟正黑體" w:hint="eastAsia"/>
                <w:b/>
                <w:color w:val="FF0000"/>
              </w:rPr>
              <w:t>進行認證</w:t>
            </w:r>
            <w:bookmarkStart w:id="5" w:name="_GoBack"/>
            <w:bookmarkEnd w:id="5"/>
            <w:r>
              <w:rPr>
                <w:rFonts w:ascii="微軟正黑體" w:eastAsia="微軟正黑體" w:hAnsi="微軟正黑體" w:hint="eastAsia"/>
                <w:b/>
                <w:color w:val="FF0000"/>
              </w:rPr>
              <w:t>!</w:t>
            </w:r>
          </w:p>
          <w:p w:rsidR="00B03F69" w:rsidRPr="00B03F69" w:rsidRDefault="00B03F69" w:rsidP="00D11F3C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7243B" w:rsidTr="00B03F69">
        <w:trPr>
          <w:cantSplit/>
        </w:trPr>
        <w:tc>
          <w:tcPr>
            <w:tcW w:w="10233" w:type="dxa"/>
            <w:gridSpan w:val="2"/>
            <w:vAlign w:val="center"/>
          </w:tcPr>
          <w:p w:rsidR="00B03F69" w:rsidRDefault="00B03F69" w:rsidP="0057243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344638" w:rsidRDefault="00344638" w:rsidP="0057243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57243B" w:rsidRDefault="0057243B" w:rsidP="00022EBC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58540A">
              <w:rPr>
                <w:rFonts w:ascii="微軟正黑體" w:eastAsia="微軟正黑體" w:hAnsi="微軟正黑體" w:hint="eastAsia"/>
                <w:b/>
                <w:bCs/>
              </w:rPr>
              <w:t>若有任何問題歡迎隨時與TEJ聯絡</w:t>
            </w:r>
          </w:p>
          <w:p w:rsidR="00344638" w:rsidRDefault="00344638" w:rsidP="0057243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EMAIL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hyperlink r:id="rId12" w:history="1">
              <w:r w:rsidRPr="0093510B">
                <w:rPr>
                  <w:rStyle w:val="a5"/>
                  <w:rFonts w:ascii="微軟正黑體" w:eastAsia="微軟正黑體" w:hAnsi="微軟正黑體"/>
                  <w:b/>
                  <w:bCs/>
                </w:rPr>
                <w:t>tejservice@tej.com.tw</w:t>
              </w:r>
            </w:hyperlink>
          </w:p>
          <w:p w:rsidR="0057243B" w:rsidRPr="0058540A" w:rsidRDefault="00344638" w:rsidP="0057243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電話：</w:t>
            </w:r>
            <w:r w:rsidR="0057243B" w:rsidRPr="0058540A">
              <w:rPr>
                <w:rFonts w:ascii="微軟正黑體" w:eastAsia="微軟正黑體" w:hAnsi="微軟正黑體" w:hint="eastAsia"/>
                <w:b/>
                <w:bCs/>
              </w:rPr>
              <w:t>02-8768</w:t>
            </w:r>
            <w:r w:rsidR="0057243B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="00EF55A8">
              <w:rPr>
                <w:rFonts w:ascii="微軟正黑體" w:eastAsia="微軟正黑體" w:hAnsi="微軟正黑體" w:hint="eastAsia"/>
                <w:b/>
                <w:bCs/>
              </w:rPr>
              <w:t>1088</w:t>
            </w:r>
          </w:p>
          <w:p w:rsidR="0057243B" w:rsidRPr="0057243B" w:rsidRDefault="0057243B" w:rsidP="0057243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noProof/>
              </w:rPr>
            </w:pPr>
          </w:p>
        </w:tc>
      </w:tr>
    </w:tbl>
    <w:p w:rsidR="00C64E68" w:rsidRPr="00B03F69" w:rsidRDefault="00C64E68" w:rsidP="0057243B">
      <w:pPr>
        <w:spacing w:line="0" w:lineRule="atLeast"/>
        <w:ind w:leftChars="-354" w:left="-850" w:rightChars="4738" w:right="11371"/>
        <w:jc w:val="center"/>
        <w:rPr>
          <w:rFonts w:ascii="微軟正黑體" w:eastAsia="微軟正黑體" w:hAnsi="微軟正黑體"/>
          <w:b/>
          <w:bCs/>
        </w:rPr>
      </w:pPr>
    </w:p>
    <w:sectPr w:rsidR="00C64E68" w:rsidRPr="00B03F69" w:rsidSect="0058540A">
      <w:pgSz w:w="11906" w:h="16838"/>
      <w:pgMar w:top="1080" w:right="1466" w:bottom="1079" w:left="1800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90" w:rsidRDefault="00932090" w:rsidP="00FC16E9">
      <w:r>
        <w:separator/>
      </w:r>
    </w:p>
  </w:endnote>
  <w:endnote w:type="continuationSeparator" w:id="0">
    <w:p w:rsidR="00932090" w:rsidRDefault="00932090" w:rsidP="00FC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90" w:rsidRDefault="00932090" w:rsidP="00FC16E9">
      <w:r>
        <w:separator/>
      </w:r>
    </w:p>
  </w:footnote>
  <w:footnote w:type="continuationSeparator" w:id="0">
    <w:p w:rsidR="00932090" w:rsidRDefault="00932090" w:rsidP="00FC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E7E"/>
    <w:multiLevelType w:val="hybridMultilevel"/>
    <w:tmpl w:val="E8F6B4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E60D48"/>
    <w:multiLevelType w:val="hybridMultilevel"/>
    <w:tmpl w:val="DC5A0D26"/>
    <w:lvl w:ilvl="0" w:tplc="85B4AF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5F2D47"/>
    <w:multiLevelType w:val="hybridMultilevel"/>
    <w:tmpl w:val="8C2841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39229E"/>
    <w:multiLevelType w:val="hybridMultilevel"/>
    <w:tmpl w:val="9C8AD18C"/>
    <w:lvl w:ilvl="0" w:tplc="E1726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4E09B9"/>
    <w:multiLevelType w:val="hybridMultilevel"/>
    <w:tmpl w:val="75BE8092"/>
    <w:lvl w:ilvl="0" w:tplc="996EA4D6">
      <w:start w:val="1"/>
      <w:numFmt w:val="bullet"/>
      <w:lvlText w:val="F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14BFC"/>
    <w:multiLevelType w:val="hybridMultilevel"/>
    <w:tmpl w:val="B33E06EC"/>
    <w:lvl w:ilvl="0" w:tplc="D61A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E1602F"/>
    <w:multiLevelType w:val="hybridMultilevel"/>
    <w:tmpl w:val="5240CB96"/>
    <w:lvl w:ilvl="0" w:tplc="04090003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7" w15:restartNumberingAfterBreak="0">
    <w:nsid w:val="2DC80289"/>
    <w:multiLevelType w:val="hybridMultilevel"/>
    <w:tmpl w:val="D9F883B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DD76E4"/>
    <w:multiLevelType w:val="hybridMultilevel"/>
    <w:tmpl w:val="3878BD3A"/>
    <w:lvl w:ilvl="0" w:tplc="3B22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E06188"/>
    <w:multiLevelType w:val="hybridMultilevel"/>
    <w:tmpl w:val="DC564FA2"/>
    <w:lvl w:ilvl="0" w:tplc="5254F7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9F542B"/>
    <w:multiLevelType w:val="hybridMultilevel"/>
    <w:tmpl w:val="8872E0F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347A13"/>
    <w:multiLevelType w:val="hybridMultilevel"/>
    <w:tmpl w:val="C2E45A24"/>
    <w:lvl w:ilvl="0" w:tplc="C26096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54F76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B26BEB"/>
    <w:multiLevelType w:val="hybridMultilevel"/>
    <w:tmpl w:val="C22ED448"/>
    <w:lvl w:ilvl="0" w:tplc="04090003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3" w15:restartNumberingAfterBreak="0">
    <w:nsid w:val="64071C54"/>
    <w:multiLevelType w:val="hybridMultilevel"/>
    <w:tmpl w:val="DA8E27C2"/>
    <w:lvl w:ilvl="0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7D14C4F"/>
    <w:multiLevelType w:val="singleLevel"/>
    <w:tmpl w:val="4CB8837E"/>
    <w:lvl w:ilvl="0">
      <w:start w:val="2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5" w15:restartNumberingAfterBreak="0">
    <w:nsid w:val="7D4346CB"/>
    <w:multiLevelType w:val="hybridMultilevel"/>
    <w:tmpl w:val="1848F4F2"/>
    <w:lvl w:ilvl="0" w:tplc="430A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30,#030,#f90,green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5"/>
    <w:rsid w:val="0000210F"/>
    <w:rsid w:val="00002D75"/>
    <w:rsid w:val="0000676B"/>
    <w:rsid w:val="00012D98"/>
    <w:rsid w:val="00020817"/>
    <w:rsid w:val="00022EBC"/>
    <w:rsid w:val="00035F87"/>
    <w:rsid w:val="00044ED7"/>
    <w:rsid w:val="000546BC"/>
    <w:rsid w:val="00067591"/>
    <w:rsid w:val="000713B0"/>
    <w:rsid w:val="0007423D"/>
    <w:rsid w:val="000A404A"/>
    <w:rsid w:val="000E5514"/>
    <w:rsid w:val="000E5B6E"/>
    <w:rsid w:val="00100C84"/>
    <w:rsid w:val="0010239F"/>
    <w:rsid w:val="00105111"/>
    <w:rsid w:val="00112A6C"/>
    <w:rsid w:val="00130022"/>
    <w:rsid w:val="00130C8A"/>
    <w:rsid w:val="0019533F"/>
    <w:rsid w:val="001963F7"/>
    <w:rsid w:val="001A2DC4"/>
    <w:rsid w:val="001A4A39"/>
    <w:rsid w:val="001C0C6E"/>
    <w:rsid w:val="001C6BE7"/>
    <w:rsid w:val="001E21DB"/>
    <w:rsid w:val="001E7A05"/>
    <w:rsid w:val="00210B4C"/>
    <w:rsid w:val="00223D67"/>
    <w:rsid w:val="002414DC"/>
    <w:rsid w:val="00241721"/>
    <w:rsid w:val="0025544B"/>
    <w:rsid w:val="00255806"/>
    <w:rsid w:val="00257A17"/>
    <w:rsid w:val="00277156"/>
    <w:rsid w:val="00293C67"/>
    <w:rsid w:val="00295F4B"/>
    <w:rsid w:val="002A6F77"/>
    <w:rsid w:val="002B08D1"/>
    <w:rsid w:val="002B5AA4"/>
    <w:rsid w:val="002D3356"/>
    <w:rsid w:val="002E454C"/>
    <w:rsid w:val="002F640E"/>
    <w:rsid w:val="00306A66"/>
    <w:rsid w:val="003252D7"/>
    <w:rsid w:val="00334B8E"/>
    <w:rsid w:val="00336D3C"/>
    <w:rsid w:val="003436C1"/>
    <w:rsid w:val="00344638"/>
    <w:rsid w:val="0036194D"/>
    <w:rsid w:val="00365080"/>
    <w:rsid w:val="003B3A04"/>
    <w:rsid w:val="003B5AF1"/>
    <w:rsid w:val="003C1CF0"/>
    <w:rsid w:val="003D0CF9"/>
    <w:rsid w:val="003F6021"/>
    <w:rsid w:val="00406142"/>
    <w:rsid w:val="0040784B"/>
    <w:rsid w:val="00421ADA"/>
    <w:rsid w:val="00433C2E"/>
    <w:rsid w:val="004371DB"/>
    <w:rsid w:val="004928B5"/>
    <w:rsid w:val="004A7A91"/>
    <w:rsid w:val="004C0AAC"/>
    <w:rsid w:val="004C6EC1"/>
    <w:rsid w:val="004F590B"/>
    <w:rsid w:val="004F7819"/>
    <w:rsid w:val="005024BD"/>
    <w:rsid w:val="005029C9"/>
    <w:rsid w:val="00524685"/>
    <w:rsid w:val="005363CA"/>
    <w:rsid w:val="0055635B"/>
    <w:rsid w:val="00565EE7"/>
    <w:rsid w:val="0057243B"/>
    <w:rsid w:val="0058069E"/>
    <w:rsid w:val="0058540A"/>
    <w:rsid w:val="005B261B"/>
    <w:rsid w:val="005C5EED"/>
    <w:rsid w:val="005D168B"/>
    <w:rsid w:val="005D3637"/>
    <w:rsid w:val="005D5329"/>
    <w:rsid w:val="005E46C9"/>
    <w:rsid w:val="005E4E32"/>
    <w:rsid w:val="005F4359"/>
    <w:rsid w:val="00601EFB"/>
    <w:rsid w:val="00602613"/>
    <w:rsid w:val="00604F43"/>
    <w:rsid w:val="00606A32"/>
    <w:rsid w:val="006200AE"/>
    <w:rsid w:val="00636197"/>
    <w:rsid w:val="006425B5"/>
    <w:rsid w:val="00643A84"/>
    <w:rsid w:val="00646345"/>
    <w:rsid w:val="006553B5"/>
    <w:rsid w:val="006827EE"/>
    <w:rsid w:val="00691F46"/>
    <w:rsid w:val="006B2A94"/>
    <w:rsid w:val="006B77BE"/>
    <w:rsid w:val="006B7D08"/>
    <w:rsid w:val="006C0086"/>
    <w:rsid w:val="006E3DDB"/>
    <w:rsid w:val="00733360"/>
    <w:rsid w:val="007443E9"/>
    <w:rsid w:val="00753B2E"/>
    <w:rsid w:val="00753D00"/>
    <w:rsid w:val="00776799"/>
    <w:rsid w:val="00781AEA"/>
    <w:rsid w:val="0079288C"/>
    <w:rsid w:val="007A4884"/>
    <w:rsid w:val="007C4BFB"/>
    <w:rsid w:val="007E03DF"/>
    <w:rsid w:val="0080565E"/>
    <w:rsid w:val="008133F9"/>
    <w:rsid w:val="008451E3"/>
    <w:rsid w:val="00853C80"/>
    <w:rsid w:val="00860132"/>
    <w:rsid w:val="008868AA"/>
    <w:rsid w:val="008A3A00"/>
    <w:rsid w:val="008A4D5E"/>
    <w:rsid w:val="008A4F92"/>
    <w:rsid w:val="008A6405"/>
    <w:rsid w:val="008B71A6"/>
    <w:rsid w:val="008D53E6"/>
    <w:rsid w:val="008D63F3"/>
    <w:rsid w:val="008E46C6"/>
    <w:rsid w:val="00901891"/>
    <w:rsid w:val="00902E71"/>
    <w:rsid w:val="009126CF"/>
    <w:rsid w:val="00932090"/>
    <w:rsid w:val="009450D4"/>
    <w:rsid w:val="009458DC"/>
    <w:rsid w:val="00954322"/>
    <w:rsid w:val="00957AFD"/>
    <w:rsid w:val="00973EFB"/>
    <w:rsid w:val="009749B1"/>
    <w:rsid w:val="009D62E7"/>
    <w:rsid w:val="009E047A"/>
    <w:rsid w:val="00A04CD6"/>
    <w:rsid w:val="00A20E0A"/>
    <w:rsid w:val="00A53B94"/>
    <w:rsid w:val="00A55042"/>
    <w:rsid w:val="00A65D27"/>
    <w:rsid w:val="00A67D60"/>
    <w:rsid w:val="00AA430E"/>
    <w:rsid w:val="00AB28A7"/>
    <w:rsid w:val="00AC4713"/>
    <w:rsid w:val="00AD2F2B"/>
    <w:rsid w:val="00AE4DE6"/>
    <w:rsid w:val="00AF4F30"/>
    <w:rsid w:val="00B03F69"/>
    <w:rsid w:val="00B1513E"/>
    <w:rsid w:val="00B67E8B"/>
    <w:rsid w:val="00B93538"/>
    <w:rsid w:val="00BB4BFD"/>
    <w:rsid w:val="00BC5740"/>
    <w:rsid w:val="00BC5B96"/>
    <w:rsid w:val="00BE66D3"/>
    <w:rsid w:val="00C05FB0"/>
    <w:rsid w:val="00C06BA2"/>
    <w:rsid w:val="00C3224C"/>
    <w:rsid w:val="00C459CE"/>
    <w:rsid w:val="00C613C0"/>
    <w:rsid w:val="00C64E68"/>
    <w:rsid w:val="00C71E85"/>
    <w:rsid w:val="00CB6ED7"/>
    <w:rsid w:val="00CB7764"/>
    <w:rsid w:val="00CC018B"/>
    <w:rsid w:val="00CD373F"/>
    <w:rsid w:val="00CD3CC7"/>
    <w:rsid w:val="00CF1F90"/>
    <w:rsid w:val="00D10144"/>
    <w:rsid w:val="00D10AA0"/>
    <w:rsid w:val="00D11F3C"/>
    <w:rsid w:val="00D3749D"/>
    <w:rsid w:val="00D4021A"/>
    <w:rsid w:val="00D9781F"/>
    <w:rsid w:val="00DA15D3"/>
    <w:rsid w:val="00DA6429"/>
    <w:rsid w:val="00DC34EA"/>
    <w:rsid w:val="00DC70C0"/>
    <w:rsid w:val="00DD0389"/>
    <w:rsid w:val="00DD6335"/>
    <w:rsid w:val="00DE2B67"/>
    <w:rsid w:val="00DF7E12"/>
    <w:rsid w:val="00E044EC"/>
    <w:rsid w:val="00E17524"/>
    <w:rsid w:val="00E203D8"/>
    <w:rsid w:val="00E2398A"/>
    <w:rsid w:val="00E30F92"/>
    <w:rsid w:val="00E514AA"/>
    <w:rsid w:val="00E62FAD"/>
    <w:rsid w:val="00E669EC"/>
    <w:rsid w:val="00E71CE8"/>
    <w:rsid w:val="00EF55A8"/>
    <w:rsid w:val="00F078F4"/>
    <w:rsid w:val="00F272F4"/>
    <w:rsid w:val="00F33477"/>
    <w:rsid w:val="00F35AD5"/>
    <w:rsid w:val="00F50269"/>
    <w:rsid w:val="00F748D2"/>
    <w:rsid w:val="00FB060F"/>
    <w:rsid w:val="00FC16E9"/>
    <w:rsid w:val="00FD7925"/>
    <w:rsid w:val="00FE68A6"/>
    <w:rsid w:val="00FF0929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030,#f90,green,#fc0"/>
    </o:shapedefaults>
    <o:shapelayout v:ext="edit">
      <o:idmap v:ext="edit" data="1"/>
    </o:shapelayout>
  </w:shapeDefaults>
  <w:decimalSymbol w:val="."/>
  <w:listSeparator w:val=","/>
  <w15:docId w15:val="{A24C7436-8B1E-4E8E-A1A2-DD01417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3E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1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semiHidden/>
    <w:rsid w:val="00D10AA0"/>
    <w:pPr>
      <w:spacing w:line="280" w:lineRule="exact"/>
      <w:jc w:val="center"/>
    </w:pPr>
    <w:rPr>
      <w:b/>
    </w:rPr>
  </w:style>
  <w:style w:type="character" w:styleId="a5">
    <w:name w:val="Hyperlink"/>
    <w:basedOn w:val="a0"/>
    <w:semiHidden/>
    <w:rsid w:val="00D10AA0"/>
    <w:rPr>
      <w:color w:val="0000FF"/>
      <w:u w:val="single"/>
    </w:rPr>
  </w:style>
  <w:style w:type="character" w:styleId="a6">
    <w:name w:val="FollowedHyperlink"/>
    <w:basedOn w:val="a0"/>
    <w:semiHidden/>
    <w:rsid w:val="00D10AA0"/>
    <w:rPr>
      <w:color w:val="800080"/>
      <w:u w:val="single"/>
    </w:rPr>
  </w:style>
  <w:style w:type="paragraph" w:customStyle="1" w:styleId="font5">
    <w:name w:val="font5"/>
    <w:basedOn w:val="a"/>
    <w:rsid w:val="00D10A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xl24">
    <w:name w:val="xl24"/>
    <w:basedOn w:val="a"/>
    <w:rsid w:val="00D10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25">
    <w:name w:val="xl25"/>
    <w:basedOn w:val="a"/>
    <w:rsid w:val="00D10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hint="eastAsia"/>
      <w:kern w:val="0"/>
      <w:sz w:val="20"/>
      <w:szCs w:val="20"/>
    </w:rPr>
  </w:style>
  <w:style w:type="paragraph" w:customStyle="1" w:styleId="xl26">
    <w:name w:val="xl26"/>
    <w:basedOn w:val="a"/>
    <w:rsid w:val="00D10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hint="eastAsia"/>
      <w:kern w:val="0"/>
      <w:sz w:val="20"/>
      <w:szCs w:val="20"/>
    </w:rPr>
  </w:style>
  <w:style w:type="paragraph" w:customStyle="1" w:styleId="xl27">
    <w:name w:val="xl27"/>
    <w:basedOn w:val="a"/>
    <w:rsid w:val="00D10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8">
    <w:name w:val="xl28"/>
    <w:basedOn w:val="a"/>
    <w:rsid w:val="00D10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6">
    <w:name w:val="font6"/>
    <w:basedOn w:val="a"/>
    <w:rsid w:val="00D10AA0"/>
    <w:pPr>
      <w:widowControl/>
      <w:spacing w:before="100" w:beforeAutospacing="1" w:after="100" w:afterAutospacing="1"/>
    </w:pPr>
    <w:rPr>
      <w:rFonts w:ascii="新細明體" w:hAnsi="新細明體" w:hint="eastAsia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D10AA0"/>
    <w:pPr>
      <w:widowControl/>
      <w:spacing w:before="100" w:beforeAutospacing="1" w:after="100" w:afterAutospacing="1"/>
    </w:pPr>
    <w:rPr>
      <w:rFonts w:ascii="新細明體" w:hAnsi="新細明體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D10AA0"/>
    <w:pPr>
      <w:widowControl/>
      <w:spacing w:before="100" w:beforeAutospacing="1" w:after="100" w:afterAutospacing="1"/>
    </w:pPr>
    <w:rPr>
      <w:b/>
      <w:bCs/>
      <w:color w:val="0000FF"/>
      <w:kern w:val="0"/>
      <w:sz w:val="18"/>
      <w:szCs w:val="18"/>
    </w:rPr>
  </w:style>
  <w:style w:type="paragraph" w:customStyle="1" w:styleId="xl29">
    <w:name w:val="xl29"/>
    <w:basedOn w:val="a"/>
    <w:rsid w:val="00D10A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333300"/>
      <w:kern w:val="0"/>
      <w:sz w:val="18"/>
      <w:szCs w:val="18"/>
    </w:rPr>
  </w:style>
  <w:style w:type="paragraph" w:customStyle="1" w:styleId="xl30">
    <w:name w:val="xl30"/>
    <w:basedOn w:val="a"/>
    <w:rsid w:val="00D10A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31">
    <w:name w:val="xl31"/>
    <w:basedOn w:val="a"/>
    <w:rsid w:val="00D10A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32">
    <w:name w:val="xl32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hint="eastAsia"/>
      <w:color w:val="0000FF"/>
      <w:kern w:val="0"/>
      <w:sz w:val="18"/>
      <w:szCs w:val="18"/>
    </w:rPr>
  </w:style>
  <w:style w:type="paragraph" w:customStyle="1" w:styleId="xl33">
    <w:name w:val="xl33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FF"/>
      <w:kern w:val="0"/>
      <w:sz w:val="18"/>
      <w:szCs w:val="18"/>
    </w:rPr>
  </w:style>
  <w:style w:type="paragraph" w:customStyle="1" w:styleId="xl34">
    <w:name w:val="xl34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35">
    <w:name w:val="xl35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36">
    <w:name w:val="xl36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FF0000"/>
      <w:kern w:val="0"/>
      <w:sz w:val="18"/>
      <w:szCs w:val="18"/>
    </w:rPr>
  </w:style>
  <w:style w:type="paragraph" w:customStyle="1" w:styleId="xl37">
    <w:name w:val="xl37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18"/>
      <w:szCs w:val="18"/>
    </w:rPr>
  </w:style>
  <w:style w:type="paragraph" w:customStyle="1" w:styleId="xl38">
    <w:name w:val="xl38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39">
    <w:name w:val="xl39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kern w:val="0"/>
      <w:sz w:val="18"/>
      <w:szCs w:val="18"/>
    </w:rPr>
  </w:style>
  <w:style w:type="paragraph" w:customStyle="1" w:styleId="xl40">
    <w:name w:val="xl40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hint="eastAsia"/>
      <w:b/>
      <w:bCs/>
      <w:color w:val="0000FF"/>
      <w:kern w:val="0"/>
      <w:sz w:val="18"/>
      <w:szCs w:val="18"/>
    </w:rPr>
  </w:style>
  <w:style w:type="paragraph" w:customStyle="1" w:styleId="xl41">
    <w:name w:val="xl41"/>
    <w:basedOn w:val="a"/>
    <w:rsid w:val="00D10A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kern w:val="0"/>
      <w:sz w:val="18"/>
      <w:szCs w:val="18"/>
    </w:rPr>
  </w:style>
  <w:style w:type="paragraph" w:customStyle="1" w:styleId="y">
    <w:name w:val="y內文"/>
    <w:rsid w:val="00D10AA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snapToGrid w:val="0"/>
      <w:spacing w:line="360" w:lineRule="atLeast"/>
      <w:ind w:firstLine="482"/>
      <w:jc w:val="both"/>
    </w:pPr>
    <w:rPr>
      <w:rFonts w:eastAsia="文鼎中明"/>
      <w:snapToGrid w:val="0"/>
      <w:spacing w:val="6"/>
      <w:sz w:val="22"/>
    </w:rPr>
  </w:style>
  <w:style w:type="paragraph" w:styleId="Web">
    <w:name w:val="Normal (Web)"/>
    <w:basedOn w:val="a"/>
    <w:uiPriority w:val="99"/>
    <w:semiHidden/>
    <w:rsid w:val="00D10A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7">
    <w:name w:val="footer"/>
    <w:basedOn w:val="a"/>
    <w:unhideWhenUsed/>
    <w:rsid w:val="00D1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D10AA0"/>
    <w:rPr>
      <w:kern w:val="2"/>
    </w:rPr>
  </w:style>
  <w:style w:type="paragraph" w:styleId="a9">
    <w:name w:val="Balloon Text"/>
    <w:basedOn w:val="a"/>
    <w:semiHidden/>
    <w:unhideWhenUsed/>
    <w:rsid w:val="00D10A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semiHidden/>
    <w:rsid w:val="00D10AA0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"/>
    <w:uiPriority w:val="99"/>
    <w:semiHidden/>
    <w:rsid w:val="00D10AA0"/>
    <w:pPr>
      <w:autoSpaceDE w:val="0"/>
      <w:autoSpaceDN w:val="0"/>
      <w:adjustRightInd w:val="0"/>
      <w:snapToGrid w:val="0"/>
      <w:spacing w:line="360" w:lineRule="atLeast"/>
      <w:jc w:val="both"/>
    </w:pPr>
    <w:rPr>
      <w:rFonts w:ascii="細明體" w:eastAsia="細明體" w:hAnsi="Courier New" w:cs="Courier New"/>
      <w:spacing w:val="6"/>
      <w:kern w:val="0"/>
    </w:rPr>
  </w:style>
  <w:style w:type="character" w:customStyle="1" w:styleId="ac">
    <w:name w:val="純文字 字元"/>
    <w:basedOn w:val="a0"/>
    <w:uiPriority w:val="99"/>
    <w:semiHidden/>
    <w:rsid w:val="00D10AA0"/>
    <w:rPr>
      <w:rFonts w:ascii="細明體" w:eastAsia="細明體" w:hAnsi="Courier New" w:cs="Courier New"/>
      <w:spacing w:val="6"/>
      <w:sz w:val="24"/>
      <w:szCs w:val="24"/>
    </w:rPr>
  </w:style>
  <w:style w:type="table" w:styleId="ad">
    <w:name w:val="Table Grid"/>
    <w:basedOn w:val="a1"/>
    <w:uiPriority w:val="59"/>
    <w:rsid w:val="001C6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973EFB"/>
    <w:pPr>
      <w:widowControl w:val="0"/>
    </w:pPr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973E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">
    <w:name w:val="Strong"/>
    <w:basedOn w:val="a0"/>
    <w:uiPriority w:val="22"/>
    <w:qFormat/>
    <w:rsid w:val="00AA430E"/>
    <w:rPr>
      <w:b/>
      <w:bCs/>
    </w:rPr>
  </w:style>
  <w:style w:type="table" w:styleId="-2">
    <w:name w:val="Light Shading Accent 2"/>
    <w:basedOn w:val="a1"/>
    <w:uiPriority w:val="60"/>
    <w:rsid w:val="0058069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58069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List Accent 4"/>
    <w:basedOn w:val="a1"/>
    <w:uiPriority w:val="61"/>
    <w:rsid w:val="0058069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Shading Accent 4"/>
    <w:basedOn w:val="a1"/>
    <w:uiPriority w:val="60"/>
    <w:rsid w:val="005806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style31">
    <w:name w:val="style31"/>
    <w:basedOn w:val="a0"/>
    <w:rsid w:val="00306A66"/>
    <w:rPr>
      <w:b/>
      <w:bCs/>
      <w:color w:val="FF0000"/>
    </w:rPr>
  </w:style>
  <w:style w:type="paragraph" w:styleId="af0">
    <w:name w:val="List Paragraph"/>
    <w:basedOn w:val="a"/>
    <w:uiPriority w:val="34"/>
    <w:qFormat/>
    <w:rsid w:val="002D33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jservice@tej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C5A1-5F96-4FC8-848F-75F2EC7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SYNNEX</Company>
  <LinksUpToDate>false</LinksUpToDate>
  <CharactersWithSpaces>609</CharactersWithSpaces>
  <SharedDoc>false</SharedDoc>
  <HLinks>
    <vt:vector size="6" baseType="variant">
      <vt:variant>
        <vt:i4>6422535</vt:i4>
      </vt:variant>
      <vt:variant>
        <vt:i4>3</vt:i4>
      </vt:variant>
      <vt:variant>
        <vt:i4>0</vt:i4>
      </vt:variant>
      <vt:variant>
        <vt:i4>5</vt:i4>
      </vt:variant>
      <vt:variant>
        <vt:lpwstr>mailto:ythsu@tej.com.tw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林致宇</cp:lastModifiedBy>
  <cp:revision>2</cp:revision>
  <cp:lastPrinted>2022-08-09T08:48:00Z</cp:lastPrinted>
  <dcterms:created xsi:type="dcterms:W3CDTF">2023-11-22T08:32:00Z</dcterms:created>
  <dcterms:modified xsi:type="dcterms:W3CDTF">2023-11-22T08:32:00Z</dcterms:modified>
</cp:coreProperties>
</file>